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F467E2" w:rsidRPr="00F467E2" w14:paraId="6103214E" w14:textId="77777777" w:rsidTr="00FC7632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A73E05" w14:textId="77777777" w:rsidR="00F467E2" w:rsidRPr="00F467E2" w:rsidRDefault="00F467E2" w:rsidP="00F467E2">
            <w:pPr>
              <w:contextualSpacing/>
              <w:rPr>
                <w:rFonts w:ascii="PDF417x" w:hAnsi="PDF417x"/>
                <w:noProof/>
                <w:sz w:val="24"/>
                <w:szCs w:val="24"/>
              </w:rPr>
            </w:pPr>
            <w:bookmarkStart w:id="0" w:name="_Hlk107255613"/>
            <w:r w:rsidRPr="00F467E2">
              <w:rPr>
                <w:rFonts w:ascii="PDF417x" w:hAnsi="PDF417x"/>
                <w:noProof/>
                <w:sz w:val="24"/>
                <w:szCs w:val="24"/>
              </w:rPr>
              <w:t>+*xfs*pvs*Akl*cvA*xBj*uCi*voE*Dis*ckc*wub*pBk*-</w:t>
            </w:r>
            <w:r w:rsidRPr="00F467E2">
              <w:rPr>
                <w:rFonts w:ascii="PDF417x" w:hAnsi="PDF417x"/>
                <w:noProof/>
                <w:sz w:val="24"/>
                <w:szCs w:val="24"/>
              </w:rPr>
              <w:br/>
              <w:t>+*yqw*sEu*wCe*xBc*xaa*wEv*EDt*wlq*qza*pwg*zew*-</w:t>
            </w:r>
            <w:r w:rsidRPr="00F467E2">
              <w:rPr>
                <w:rFonts w:ascii="PDF417x" w:hAnsi="PDF417x"/>
                <w:noProof/>
                <w:sz w:val="24"/>
                <w:szCs w:val="24"/>
              </w:rPr>
              <w:br/>
              <w:t>+*eDs*lyd*lyd*lyd*lyd*Dms*rtn*vub*Btr*jbi*zfE*-</w:t>
            </w:r>
            <w:r w:rsidRPr="00F467E2">
              <w:rPr>
                <w:rFonts w:ascii="PDF417x" w:hAnsi="PDF417x"/>
                <w:noProof/>
                <w:sz w:val="24"/>
                <w:szCs w:val="24"/>
              </w:rPr>
              <w:br/>
              <w:t>+*ftw*Esg*Bqc*BBc*vDb*Blv*xtg*BqC*qck*nBn*onA*-</w:t>
            </w:r>
            <w:r w:rsidRPr="00F467E2">
              <w:rPr>
                <w:rFonts w:ascii="PDF417x" w:hAnsi="PDF417x"/>
                <w:noProof/>
                <w:sz w:val="24"/>
                <w:szCs w:val="24"/>
              </w:rPr>
              <w:br/>
              <w:t>+*ftA*Eza*Cbv*snB*wFB*mbc*wah*yhB*xEk*yma*uws*-</w:t>
            </w:r>
            <w:r w:rsidRPr="00F467E2">
              <w:rPr>
                <w:rFonts w:ascii="PDF417x" w:hAnsi="PDF417x"/>
                <w:noProof/>
                <w:sz w:val="24"/>
                <w:szCs w:val="24"/>
              </w:rPr>
              <w:br/>
              <w:t>+*xjq*qky*iDi*wdx*pBy*uzc*gkw*jBC*Dtn*mdy*uzq*-</w:t>
            </w:r>
            <w:r w:rsidRPr="00F467E2">
              <w:rPr>
                <w:rFonts w:ascii="PDF417x" w:hAnsi="PDF417x"/>
                <w:noProof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F467E2" w:rsidRPr="00F467E2" w14:paraId="3234708C" w14:textId="77777777" w:rsidTr="00FC7632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0218D3E" w14:textId="77777777" w:rsidR="00F467E2" w:rsidRPr="00F467E2" w:rsidRDefault="00F467E2" w:rsidP="00F467E2">
            <w:pPr>
              <w:contextualSpacing/>
              <w:rPr>
                <w:rFonts w:ascii="PDF417x" w:hAnsi="PDF417x"/>
                <w:noProof/>
                <w:sz w:val="24"/>
                <w:szCs w:val="24"/>
              </w:rPr>
            </w:pPr>
          </w:p>
        </w:tc>
      </w:tr>
    </w:tbl>
    <w:p w14:paraId="20CE695A" w14:textId="187508E9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F467E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021E051" wp14:editId="0BB4217A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C67E8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F467E2"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561AEA53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F467E2">
        <w:rPr>
          <w:rFonts w:ascii="Calibri" w:eastAsia="Times New Roman" w:hAnsi="Calibri" w:cs="Calibri"/>
          <w:color w:val="000000"/>
          <w:lang w:eastAsia="hr-HR"/>
        </w:rPr>
        <w:t>BJELOVARSKO-BILOGORSKA ŽUPANIJA</w:t>
      </w:r>
    </w:p>
    <w:p w14:paraId="619C5116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F467E2">
        <w:rPr>
          <w:rFonts w:ascii="Calibri" w:eastAsia="Times New Roman" w:hAnsi="Calibri" w:cs="Calibri"/>
          <w:color w:val="000000"/>
          <w:lang w:eastAsia="hr-HR"/>
        </w:rPr>
        <w:t>GRAD GAREŠNICA</w:t>
      </w:r>
    </w:p>
    <w:p w14:paraId="44DF9827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F467E2">
        <w:rPr>
          <w:rFonts w:ascii="Calibri" w:eastAsia="Times New Roman" w:hAnsi="Calibri" w:cs="Calibri"/>
          <w:color w:val="000000"/>
          <w:lang w:eastAsia="hr-HR"/>
        </w:rPr>
        <w:t>UPRAVNI ODJEL ZA DRUŠTVENE DJELATNOSTI</w:t>
      </w:r>
    </w:p>
    <w:p w14:paraId="50DCDDDE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F467E2">
        <w:rPr>
          <w:rFonts w:ascii="Calibri" w:eastAsia="Times New Roman" w:hAnsi="Calibri" w:cs="Calibri"/>
          <w:color w:val="000000"/>
          <w:lang w:eastAsia="hr-HR"/>
        </w:rPr>
        <w:t>IMOVINU I OPĆE POSLOVE</w:t>
      </w:r>
    </w:p>
    <w:p w14:paraId="44387559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467E2">
        <w:rPr>
          <w:rFonts w:ascii="Calibri" w:eastAsia="Times New Roman" w:hAnsi="Calibri" w:cs="Calibri"/>
          <w:color w:val="000000"/>
          <w:lang w:eastAsia="hr-HR"/>
        </w:rPr>
        <w:tab/>
      </w:r>
      <w:r w:rsidRPr="00F467E2">
        <w:rPr>
          <w:rFonts w:ascii="Calibri" w:eastAsia="Times New Roman" w:hAnsi="Calibri" w:cs="Calibri"/>
          <w:color w:val="000000"/>
          <w:lang w:eastAsia="hr-HR"/>
        </w:rPr>
        <w:tab/>
      </w:r>
      <w:r w:rsidRPr="00F467E2">
        <w:rPr>
          <w:rFonts w:ascii="Calibri" w:eastAsia="Times New Roman" w:hAnsi="Calibri" w:cs="Calibri"/>
          <w:color w:val="000000"/>
          <w:lang w:eastAsia="hr-HR"/>
        </w:rPr>
        <w:tab/>
      </w:r>
    </w:p>
    <w:p w14:paraId="44FAC028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62AA9CCA" w14:textId="77777777" w:rsidR="00F467E2" w:rsidRPr="00F467E2" w:rsidRDefault="00F467E2" w:rsidP="00F467E2">
      <w:pPr>
        <w:spacing w:after="0" w:line="240" w:lineRule="auto"/>
        <w:rPr>
          <w:rFonts w:ascii="Calibri" w:eastAsia="Times New Roman" w:hAnsi="Calibri" w:cs="Times New Roman"/>
          <w:noProof/>
        </w:rPr>
      </w:pPr>
      <w:r w:rsidRPr="00F467E2">
        <w:rPr>
          <w:rFonts w:ascii="Calibri" w:eastAsia="Times New Roman" w:hAnsi="Calibri" w:cs="Calibri"/>
          <w:color w:val="000000"/>
          <w:lang w:eastAsia="hr-HR"/>
        </w:rPr>
        <w:t xml:space="preserve">KLASA:  112-03/23-01/1 </w:t>
      </w:r>
    </w:p>
    <w:p w14:paraId="464DDE8E" w14:textId="77777777" w:rsidR="00F467E2" w:rsidRPr="00F467E2" w:rsidRDefault="00F467E2" w:rsidP="00F467E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F467E2">
        <w:rPr>
          <w:rFonts w:ascii="Calibri" w:eastAsia="Times New Roman" w:hAnsi="Calibri" w:cs="Calibri"/>
          <w:color w:val="000000"/>
          <w:lang w:eastAsia="hr-HR"/>
        </w:rPr>
        <w:t>URBROJ: 2103-4-05-23-10</w:t>
      </w:r>
    </w:p>
    <w:p w14:paraId="345FBA04" w14:textId="77777777" w:rsidR="00F467E2" w:rsidRPr="00F467E2" w:rsidRDefault="00F467E2" w:rsidP="00F467E2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F467E2">
        <w:rPr>
          <w:rFonts w:ascii="Calibri" w:eastAsia="Times New Roman" w:hAnsi="Calibri" w:cs="Calibri"/>
          <w:lang w:eastAsia="hr-HR"/>
        </w:rPr>
        <w:t xml:space="preserve">Garešnica, </w:t>
      </w:r>
      <w:r w:rsidRPr="00F467E2">
        <w:rPr>
          <w:rFonts w:ascii="Calibri" w:eastAsia="Times New Roman" w:hAnsi="Calibri" w:cs="Calibri"/>
          <w:color w:val="000000"/>
          <w:lang w:eastAsia="hr-HR"/>
        </w:rPr>
        <w:t>06.04.2023.</w:t>
      </w:r>
    </w:p>
    <w:p w14:paraId="576FE96B" w14:textId="77777777" w:rsidR="00F467E2" w:rsidRPr="00F467E2" w:rsidRDefault="00F467E2" w:rsidP="00F467E2">
      <w:pPr>
        <w:rPr>
          <w:rFonts w:ascii="Calibri" w:eastAsia="Times New Roman" w:hAnsi="Calibri" w:cs="Times New Roman"/>
        </w:rPr>
      </w:pPr>
    </w:p>
    <w:p w14:paraId="7B5A9006" w14:textId="77777777" w:rsidR="00F467E2" w:rsidRPr="00F467E2" w:rsidRDefault="00F467E2" w:rsidP="00F467E2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5C54346F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lang w:eastAsia="hr-HR"/>
        </w:rPr>
      </w:pPr>
      <w:r w:rsidRPr="00F467E2">
        <w:rPr>
          <w:rFonts w:ascii="Calibri" w:eastAsia="Times New Roman" w:hAnsi="Calibri" w:cs="Calibri"/>
          <w:noProof/>
          <w:color w:val="000000"/>
          <w:lang w:eastAsia="hr-HR"/>
        </w:rPr>
        <w:t>Sukladno članku 10. stavak 1. točke 10. Zakona o pravu na pristup informacijama („Narodne novine“ broj: 25/13 i 85/15) Grad Garešnica objavljuje slijedeću</w:t>
      </w:r>
    </w:p>
    <w:p w14:paraId="256C62B6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lang w:eastAsia="hr-HR"/>
        </w:rPr>
      </w:pPr>
    </w:p>
    <w:p w14:paraId="4A13B888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lang w:eastAsia="hr-HR"/>
        </w:rPr>
      </w:pPr>
    </w:p>
    <w:p w14:paraId="719B2021" w14:textId="77777777" w:rsidR="00F467E2" w:rsidRPr="00F467E2" w:rsidRDefault="00F467E2" w:rsidP="00F467E2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lang w:eastAsia="hr-HR"/>
        </w:rPr>
      </w:pPr>
      <w:r w:rsidRPr="00F467E2">
        <w:rPr>
          <w:rFonts w:ascii="Calibri" w:eastAsia="Times New Roman" w:hAnsi="Calibri" w:cs="Calibri"/>
          <w:noProof/>
          <w:color w:val="000000"/>
          <w:lang w:eastAsia="hr-HR"/>
        </w:rPr>
        <w:t xml:space="preserve">OBAVIJEST </w:t>
      </w:r>
    </w:p>
    <w:p w14:paraId="672C9350" w14:textId="77777777" w:rsidR="00F467E2" w:rsidRPr="00F467E2" w:rsidRDefault="00F467E2" w:rsidP="00F467E2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lang w:eastAsia="hr-HR"/>
        </w:rPr>
      </w:pPr>
      <w:r w:rsidRPr="00F467E2">
        <w:rPr>
          <w:rFonts w:ascii="Calibri" w:eastAsia="Times New Roman" w:hAnsi="Calibri" w:cs="Calibri"/>
          <w:noProof/>
          <w:color w:val="000000"/>
          <w:lang w:eastAsia="hr-HR"/>
        </w:rPr>
        <w:t>o izboru kandidata po natječaju</w:t>
      </w:r>
    </w:p>
    <w:p w14:paraId="341C51AF" w14:textId="77777777" w:rsidR="00F467E2" w:rsidRPr="00F467E2" w:rsidRDefault="00F467E2" w:rsidP="00F467E2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lang w:eastAsia="hr-HR"/>
        </w:rPr>
      </w:pPr>
    </w:p>
    <w:p w14:paraId="3D767673" w14:textId="77777777" w:rsidR="00F467E2" w:rsidRPr="00F467E2" w:rsidRDefault="00F467E2" w:rsidP="00F467E2">
      <w:pPr>
        <w:spacing w:after="0" w:line="240" w:lineRule="auto"/>
        <w:jc w:val="center"/>
        <w:rPr>
          <w:rFonts w:ascii="Calibri" w:eastAsia="Times New Roman" w:hAnsi="Calibri" w:cs="Calibri"/>
          <w:noProof/>
          <w:color w:val="000000"/>
          <w:lang w:eastAsia="hr-HR"/>
        </w:rPr>
      </w:pPr>
    </w:p>
    <w:p w14:paraId="04AAE562" w14:textId="77777777" w:rsidR="00F467E2" w:rsidRPr="00F467E2" w:rsidRDefault="00F467E2" w:rsidP="00F467E2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lang w:eastAsia="hr-HR"/>
        </w:rPr>
      </w:pPr>
      <w:r w:rsidRPr="00F467E2">
        <w:rPr>
          <w:rFonts w:ascii="Calibri" w:eastAsia="Times New Roman" w:hAnsi="Calibri" w:cs="Calibri"/>
          <w:noProof/>
          <w:color w:val="000000"/>
          <w:lang w:eastAsia="hr-HR"/>
        </w:rPr>
        <w:t>Nakon provedenog Javnog natječaja objavljenog u Narodnim novinama broj 31/2023 od 17. ožujka 2023. godine za prijem u službu VJEŽBENIKA na određeno vrijeme u Upravni odjel za društvene djelatnosti, imovinu i opće poslove Grada Garešnice na radno mjesto Viši stručni suradnik za imovinsko-pravna pitanja – 1 izvršitelj, obavještavamo Vas da je na navedeno radno mjesto izabrana kandidatkinja ANA ELENA TROHA, mag.iur.</w:t>
      </w:r>
    </w:p>
    <w:p w14:paraId="046A65A4" w14:textId="77777777" w:rsidR="009B5254" w:rsidRDefault="009B5254"/>
    <w:sectPr w:rsidR="009B5254" w:rsidSect="00F3202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E2"/>
    <w:rsid w:val="009B5254"/>
    <w:rsid w:val="00F4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B2EC"/>
  <w15:chartTrackingRefBased/>
  <w15:docId w15:val="{03005BE6-508A-4EF6-918A-56F788B3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F467E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4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1</cp:revision>
  <dcterms:created xsi:type="dcterms:W3CDTF">2023-04-05T10:28:00Z</dcterms:created>
  <dcterms:modified xsi:type="dcterms:W3CDTF">2023-04-05T10:29:00Z</dcterms:modified>
</cp:coreProperties>
</file>